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DE" w:rsidRPr="002758DE" w:rsidRDefault="002758DE" w:rsidP="002758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Техника безопасности театрального кружка.</w:t>
      </w:r>
    </w:p>
    <w:p w:rsidR="002758DE" w:rsidRPr="002758DE" w:rsidRDefault="002758DE" w:rsidP="002758DE">
      <w:pPr>
        <w:spacing w:after="0" w:line="240" w:lineRule="auto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1.Требования безопасности перед началом работы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1. К уроку допускаются ученики, прошедшие инструктаж по технике безопасности, систематически проводимый преподавателем перед началом занятия.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2. Перед включением аппаратуры проверить исправность шнуров, </w:t>
      </w:r>
      <w:proofErr w:type="spellStart"/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электророзеток</w:t>
      </w:r>
      <w:proofErr w:type="spellEnd"/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.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3.На урок ребенок (подросток) должен надеть свободную форму, Форма должна быть без жестких или мешающих элементов, не иметь широких карманов и выступающих накладных деталей, позволяющая свободно выполнять движения; внешний вид одежды должен быть чистым и опрятным.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4. В зале учащиеся должны заниматься в сменной обуви.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5 Учащиеся должны приходить с гладко убранными волосами.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6. Бережно относиться к оборудованию зала, поддерживать чистоту и порядок в раздевалках.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2. Техника безопасности во время работы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1. Содержать помещение для занятий в чистоте, не допускать загромождения входов-выходов посторонними предметами.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2. Без разрешения педагога не включать аудиоаппаратуру.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3. Использовать </w:t>
      </w:r>
      <w:proofErr w:type="spellStart"/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электророзетки</w:t>
      </w:r>
      <w:proofErr w:type="spellEnd"/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только по назначению.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4. О неисправностях аппаратуры сообщать педагогу.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5. Запрещается самостоятельно устранять неполадки.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6. Бережно и аккуратно обращаться с реквизитом и сценическими костюмами.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7. В случае недомогания или травмы ребенок должен обратиться к педагогу, затем к медицинскому работнику школы.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8.Перед началом занятия снимать с себя часы, цепочки, кольца, браслеты, большие сережки и другие жесткие и мешающие предметы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9. При проведении урока соблюдать правила поведения, дисциплину, вести себя так, чтобы в зале царила благоприятная и гармоничная атмосфера взаимного уважения. Соблюдать установленные режимы занятий и отдыха.</w:t>
      </w:r>
      <w:r w:rsidRPr="002758DE">
        <w:rPr>
          <w:rFonts w:ascii="Times New Roman" w:hAnsi="Times New Roman" w:cs="Times New Roman"/>
          <w:color w:val="000000"/>
          <w:sz w:val="20"/>
        </w:rPr>
        <w:br/>
      </w:r>
      <w:r w:rsidRPr="002758DE">
        <w:rPr>
          <w:rFonts w:ascii="Times New Roman" w:hAnsi="Times New Roman" w:cs="Times New Roman"/>
          <w:color w:val="000000"/>
          <w:sz w:val="20"/>
          <w:shd w:val="clear" w:color="auto" w:fill="FFFFFF"/>
        </w:rPr>
        <w:t>10.Учащиеся обязаны качественно выполнять разминочную часть урока и элементы движений, подготавливающие тело.</w:t>
      </w:r>
    </w:p>
    <w:tbl>
      <w:tblPr>
        <w:tblW w:w="8357" w:type="dxa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top w:w="1" w:type="dxa"/>
          <w:left w:w="1" w:type="dxa"/>
          <w:bottom w:w="1" w:type="dxa"/>
          <w:right w:w="1" w:type="dxa"/>
        </w:tblCellMar>
        <w:tblLook w:val="0000" w:firstRow="0" w:lastRow="0" w:firstColumn="0" w:lastColumn="0" w:noHBand="0" w:noVBand="0"/>
      </w:tblPr>
      <w:tblGrid>
        <w:gridCol w:w="400"/>
        <w:gridCol w:w="4839"/>
        <w:gridCol w:w="3118"/>
      </w:tblGrid>
      <w:tr w:rsidR="002758DE" w:rsidRPr="002758DE" w:rsidTr="002758DE">
        <w:trPr>
          <w:trHeight w:val="500"/>
          <w:jc w:val="center"/>
        </w:trPr>
        <w:tc>
          <w:tcPr>
            <w:tcW w:w="400" w:type="dxa"/>
          </w:tcPr>
          <w:p w:rsidR="002758DE" w:rsidRPr="002758DE" w:rsidRDefault="002758DE" w:rsidP="002758DE">
            <w:pPr>
              <w:ind w:hanging="10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839" w:type="dxa"/>
          </w:tcPr>
          <w:p w:rsidR="002758DE" w:rsidRPr="002758DE" w:rsidRDefault="002758DE" w:rsidP="00062841">
            <w:pPr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b/>
                <w:bCs/>
                <w:szCs w:val="24"/>
              </w:rPr>
              <w:t>Список обучающихся/ Даты</w:t>
            </w:r>
          </w:p>
        </w:tc>
        <w:tc>
          <w:tcPr>
            <w:tcW w:w="3118" w:type="dxa"/>
            <w:textDirection w:val="btLr"/>
            <w:vAlign w:val="center"/>
          </w:tcPr>
          <w:p w:rsidR="002758DE" w:rsidRPr="002758DE" w:rsidRDefault="002758DE" w:rsidP="000628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09.09.2023</w:t>
            </w:r>
          </w:p>
        </w:tc>
      </w:tr>
      <w:tr w:rsidR="002758DE" w:rsidRPr="002758DE" w:rsidTr="002758DE">
        <w:trPr>
          <w:trHeight w:val="181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Александрова Оксана Геннадьевна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259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58DE">
              <w:rPr>
                <w:rFonts w:ascii="Times New Roman" w:hAnsi="Times New Roman" w:cs="Times New Roman"/>
                <w:szCs w:val="24"/>
              </w:rPr>
              <w:t>Бахилов</w:t>
            </w:r>
            <w:proofErr w:type="spellEnd"/>
            <w:r w:rsidRPr="002758DE">
              <w:rPr>
                <w:rFonts w:ascii="Times New Roman" w:hAnsi="Times New Roman" w:cs="Times New Roman"/>
                <w:szCs w:val="24"/>
              </w:rPr>
              <w:t xml:space="preserve"> Лев Владимирович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223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Белошапкин Вадим Юрьевич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500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Власов Даниил Васильевич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500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Галичанин Данил Иванович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500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Евдокимов Александр Алексеевич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500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Ермаков Артем Дмитриевич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500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58DE">
              <w:rPr>
                <w:rFonts w:ascii="Times New Roman" w:hAnsi="Times New Roman" w:cs="Times New Roman"/>
                <w:szCs w:val="24"/>
              </w:rPr>
              <w:t>Килижекова</w:t>
            </w:r>
            <w:proofErr w:type="spellEnd"/>
            <w:r w:rsidRPr="002758DE">
              <w:rPr>
                <w:rFonts w:ascii="Times New Roman" w:hAnsi="Times New Roman" w:cs="Times New Roman"/>
                <w:szCs w:val="24"/>
              </w:rPr>
              <w:t xml:space="preserve"> Софья Николаевна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500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Котов Данил Александрович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500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Кузнецов Даниил Александрович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500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58DE">
              <w:rPr>
                <w:rFonts w:ascii="Times New Roman" w:hAnsi="Times New Roman" w:cs="Times New Roman"/>
                <w:szCs w:val="24"/>
              </w:rPr>
              <w:t>Куртияков</w:t>
            </w:r>
            <w:proofErr w:type="spellEnd"/>
            <w:r w:rsidRPr="002758DE">
              <w:rPr>
                <w:rFonts w:ascii="Times New Roman" w:hAnsi="Times New Roman" w:cs="Times New Roman"/>
                <w:szCs w:val="24"/>
              </w:rPr>
              <w:t xml:space="preserve"> Артем Дмитриевич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500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Маркова Полина Сергеевна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500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58DE">
              <w:rPr>
                <w:rFonts w:ascii="Times New Roman" w:hAnsi="Times New Roman" w:cs="Times New Roman"/>
                <w:szCs w:val="24"/>
              </w:rPr>
              <w:t>Прутовых</w:t>
            </w:r>
            <w:proofErr w:type="spellEnd"/>
            <w:r w:rsidRPr="002758DE">
              <w:rPr>
                <w:rFonts w:ascii="Times New Roman" w:hAnsi="Times New Roman" w:cs="Times New Roman"/>
                <w:szCs w:val="24"/>
              </w:rPr>
              <w:t xml:space="preserve"> Юлия Евгеньевна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500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58DE">
              <w:rPr>
                <w:rFonts w:ascii="Times New Roman" w:hAnsi="Times New Roman" w:cs="Times New Roman"/>
                <w:szCs w:val="24"/>
              </w:rPr>
              <w:t>Рейнгард</w:t>
            </w:r>
            <w:proofErr w:type="spellEnd"/>
            <w:r w:rsidRPr="002758DE">
              <w:rPr>
                <w:rFonts w:ascii="Times New Roman" w:hAnsi="Times New Roman" w:cs="Times New Roman"/>
                <w:szCs w:val="24"/>
              </w:rPr>
              <w:t xml:space="preserve"> Владимир Андреевич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500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Устюгова Елизавета Андреевна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500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Юрьев Дмитрий Алексеевич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58DE" w:rsidRPr="002758DE" w:rsidTr="002758DE">
        <w:trPr>
          <w:trHeight w:val="500"/>
          <w:jc w:val="center"/>
        </w:trPr>
        <w:tc>
          <w:tcPr>
            <w:tcW w:w="400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4839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proofErr w:type="spellStart"/>
            <w:r w:rsidRPr="002758DE">
              <w:rPr>
                <w:rFonts w:ascii="Times New Roman" w:hAnsi="Times New Roman" w:cs="Times New Roman"/>
                <w:szCs w:val="24"/>
              </w:rPr>
              <w:t>Ярош</w:t>
            </w:r>
            <w:proofErr w:type="spellEnd"/>
            <w:r w:rsidRPr="002758DE">
              <w:rPr>
                <w:rFonts w:ascii="Times New Roman" w:hAnsi="Times New Roman" w:cs="Times New Roman"/>
                <w:szCs w:val="24"/>
              </w:rPr>
              <w:t xml:space="preserve"> Денис </w:t>
            </w:r>
            <w:bookmarkEnd w:id="0"/>
            <w:r w:rsidRPr="002758DE">
              <w:rPr>
                <w:rFonts w:ascii="Times New Roman" w:hAnsi="Times New Roman" w:cs="Times New Roman"/>
                <w:szCs w:val="24"/>
              </w:rPr>
              <w:t>Викторович</w:t>
            </w:r>
          </w:p>
        </w:tc>
        <w:tc>
          <w:tcPr>
            <w:tcW w:w="3118" w:type="dxa"/>
            <w:vAlign w:val="center"/>
          </w:tcPr>
          <w:p w:rsidR="002758DE" w:rsidRPr="002758DE" w:rsidRDefault="002758DE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758DE" w:rsidRDefault="002758DE" w:rsidP="0027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68C" w:rsidRPr="00DC768C" w:rsidRDefault="00DC768C" w:rsidP="00DC76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C768C">
        <w:rPr>
          <w:rFonts w:ascii="Times New Roman" w:hAnsi="Times New Roman" w:cs="Times New Roman"/>
          <w:sz w:val="24"/>
        </w:rPr>
        <w:lastRenderedPageBreak/>
        <w:t>1.Т</w:t>
      </w:r>
      <w:r w:rsidRPr="00DC768C">
        <w:rPr>
          <w:rFonts w:ascii="Times New Roman" w:hAnsi="Times New Roman" w:cs="Times New Roman"/>
          <w:sz w:val="24"/>
        </w:rPr>
        <w:t xml:space="preserve">ребования безопасности </w:t>
      </w:r>
      <w:r w:rsidR="002163DB">
        <w:rPr>
          <w:rFonts w:ascii="Times New Roman" w:hAnsi="Times New Roman" w:cs="Times New Roman"/>
          <w:sz w:val="24"/>
        </w:rPr>
        <w:t>3</w:t>
      </w:r>
      <w:r w:rsidRPr="00DC768C">
        <w:rPr>
          <w:rFonts w:ascii="Times New Roman" w:hAnsi="Times New Roman" w:cs="Times New Roman"/>
          <w:sz w:val="24"/>
        </w:rPr>
        <w:t xml:space="preserve"> четверть.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1. К работе допускаются лица обоего пола, достигшие 18 лет, имеющие педагогическое образование, прошедшие медицинский осмотр.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2. При работе на театральных занятиях соблюдать правила внутреннего трудового распорядка, установленные режимы труда и отдыха.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3. При проведении занятий в театральной комнате возможно воздействие на работающих и детей следующих опасных факторов: - нарушение остроты зрения при недостаточной освещенности - травмы при падении детей во время проведения подвижных занятий - поражение электрическим током при использовании неисправных звуковоспроизводящих музыкальных аппаратов и инструментов;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4. В театральной комнате должен быть вывешен комнатный термометр для контроля температурного режима. 5. 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6. При несчастном случае немедленно сообщить об этом администрации школы.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7. В процессе работы соблюдать правила личной гигиены, содержать в чистоте рабочее место.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2. Требования безопасности перед началом работы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1. Включить полностью освещение и убедиться в исправной работе светильников.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2. Убедиться в исправности электрооборудования: светильники должны быть надежно подвешены к потолку и иметь светорассеивающую арматуру, коммутационные коробки должны быть закрыты крынками, а </w:t>
      </w:r>
      <w:proofErr w:type="spellStart"/>
      <w:r w:rsidRPr="00DC768C">
        <w:rPr>
          <w:rFonts w:ascii="Times New Roman" w:hAnsi="Times New Roman" w:cs="Times New Roman"/>
        </w:rPr>
        <w:t>электророзетки</w:t>
      </w:r>
      <w:proofErr w:type="spellEnd"/>
      <w:r w:rsidRPr="00DC768C">
        <w:rPr>
          <w:rFonts w:ascii="Times New Roman" w:hAnsi="Times New Roman" w:cs="Times New Roman"/>
        </w:rPr>
        <w:t xml:space="preserve"> – </w:t>
      </w:r>
      <w:proofErr w:type="spellStart"/>
      <w:r w:rsidRPr="00DC768C">
        <w:rPr>
          <w:rFonts w:ascii="Times New Roman" w:hAnsi="Times New Roman" w:cs="Times New Roman"/>
        </w:rPr>
        <w:t>фальшвилками</w:t>
      </w:r>
      <w:proofErr w:type="spellEnd"/>
      <w:r w:rsidRPr="00DC768C">
        <w:rPr>
          <w:rFonts w:ascii="Times New Roman" w:hAnsi="Times New Roman" w:cs="Times New Roman"/>
        </w:rPr>
        <w:t xml:space="preserve">, корпуса и крышки выключателей и розеток не должны иметь трещин и сколов, а </w:t>
      </w:r>
      <w:proofErr w:type="gramStart"/>
      <w:r w:rsidRPr="00DC768C">
        <w:rPr>
          <w:rFonts w:ascii="Times New Roman" w:hAnsi="Times New Roman" w:cs="Times New Roman"/>
        </w:rPr>
        <w:t>так же</w:t>
      </w:r>
      <w:proofErr w:type="gramEnd"/>
      <w:r w:rsidRPr="00DC768C">
        <w:rPr>
          <w:rFonts w:ascii="Times New Roman" w:hAnsi="Times New Roman" w:cs="Times New Roman"/>
        </w:rPr>
        <w:t xml:space="preserve"> оголенных контактов.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3. При использовании звуковоспроизводящих музыкальных аппаратов и инструментов убедиться в исправности и целостности проводящих кабелей и </w:t>
      </w:r>
      <w:proofErr w:type="spellStart"/>
      <w:r w:rsidRPr="00DC768C">
        <w:rPr>
          <w:rFonts w:ascii="Times New Roman" w:hAnsi="Times New Roman" w:cs="Times New Roman"/>
        </w:rPr>
        <w:t>электровилок</w:t>
      </w:r>
      <w:proofErr w:type="spellEnd"/>
      <w:r w:rsidRPr="00DC768C">
        <w:rPr>
          <w:rFonts w:ascii="Times New Roman" w:hAnsi="Times New Roman" w:cs="Times New Roman"/>
        </w:rPr>
        <w:t xml:space="preserve">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4. Проверить санитарное состояние театральной комнаты и проветрить ее, открыв окна или </w:t>
      </w:r>
      <w:proofErr w:type="spellStart"/>
      <w:r w:rsidRPr="00DC768C">
        <w:rPr>
          <w:rFonts w:ascii="Times New Roman" w:hAnsi="Times New Roman" w:cs="Times New Roman"/>
        </w:rPr>
        <w:t>фармуги</w:t>
      </w:r>
      <w:proofErr w:type="spellEnd"/>
      <w:r w:rsidRPr="00DC768C">
        <w:rPr>
          <w:rFonts w:ascii="Times New Roman" w:hAnsi="Times New Roman" w:cs="Times New Roman"/>
        </w:rPr>
        <w:t xml:space="preserve"> и двери. Окна в открытом положении фиксировать крючками, а </w:t>
      </w:r>
      <w:proofErr w:type="spellStart"/>
      <w:r w:rsidRPr="00DC768C">
        <w:rPr>
          <w:rFonts w:ascii="Times New Roman" w:hAnsi="Times New Roman" w:cs="Times New Roman"/>
        </w:rPr>
        <w:t>фармуги</w:t>
      </w:r>
      <w:proofErr w:type="spellEnd"/>
      <w:r w:rsidRPr="00DC768C">
        <w:rPr>
          <w:rFonts w:ascii="Times New Roman" w:hAnsi="Times New Roman" w:cs="Times New Roman"/>
        </w:rPr>
        <w:t xml:space="preserve"> должны иметь ограничители. Проветривание закончить за 30 мин до прихода учащихся.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5. Убедиться в том, что температура воздуха в театральной комнате не ниже +19С.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3. Требования безопасности во время работы.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1. Строго соблюдать методику театрального занятия.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2. При проведении занятия поддерживать дисциплину и порядок, следить </w:t>
      </w:r>
      <w:r w:rsidRPr="00DC768C">
        <w:rPr>
          <w:rFonts w:ascii="Times New Roman" w:hAnsi="Times New Roman" w:cs="Times New Roman"/>
        </w:rPr>
        <w:t>за тем, чтобы</w:t>
      </w:r>
      <w:r w:rsidRPr="00DC768C">
        <w:rPr>
          <w:rFonts w:ascii="Times New Roman" w:hAnsi="Times New Roman" w:cs="Times New Roman"/>
        </w:rPr>
        <w:t xml:space="preserve"> дети выполняли все указания театрального руководителя.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3. Не разрешать детям самовольно покидать место проведения занятия.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>4. При использовании на театральном занятии звуковоспроизводящих музыкальных аппаратов и инструментов (проигрыватель, магнитофон, телевизор и т.д.) руководствоваться инструкцией по ОТ при использовании технических средств обучения.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 4. Требования безопасности в аварийных ситуациях.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1. В случае возникновения аварийных ситуаций принять меры к эвакуации детей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2. Сообщить о происшедшем администрации школы, при пожаре известить службу 01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3. Оказать первую помощь пострадавшим в случае травматизма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4. При внезапном заболевании учащихся вызвать медработника, сообщить родителям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5. Требования безопасности по окончании работы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>1. Отключить аппаратуру ТСО от электросети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 2. Принять от учащихся выданные им для работы инструменты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3. Проверить соответствие их количества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>4. Убрать аппаратуру ТСО и инструменты в лаборантскую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 5. Проветрить кабинет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 xml:space="preserve">6. Выключить электроосвещение, закрыть кабинет на ключ </w:t>
      </w: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  <w:r w:rsidRPr="00DC768C">
        <w:rPr>
          <w:rFonts w:ascii="Times New Roman" w:hAnsi="Times New Roman" w:cs="Times New Roman"/>
        </w:rPr>
        <w:t>7. О всех недостатках, обнаруженных во время учебных занятий, сообщить администрации.</w:t>
      </w: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</w:p>
    <w:p w:rsidR="00DC768C" w:rsidRDefault="00DC768C" w:rsidP="002758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357" w:type="dxa"/>
        <w:jc w:val="center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CellMar>
          <w:top w:w="1" w:type="dxa"/>
          <w:left w:w="1" w:type="dxa"/>
          <w:bottom w:w="1" w:type="dxa"/>
          <w:right w:w="1" w:type="dxa"/>
        </w:tblCellMar>
        <w:tblLook w:val="0000" w:firstRow="0" w:lastRow="0" w:firstColumn="0" w:lastColumn="0" w:noHBand="0" w:noVBand="0"/>
      </w:tblPr>
      <w:tblGrid>
        <w:gridCol w:w="400"/>
        <w:gridCol w:w="4839"/>
        <w:gridCol w:w="3118"/>
      </w:tblGrid>
      <w:tr w:rsidR="00DC768C" w:rsidRPr="002758DE" w:rsidTr="00062841">
        <w:trPr>
          <w:trHeight w:val="500"/>
          <w:jc w:val="center"/>
        </w:trPr>
        <w:tc>
          <w:tcPr>
            <w:tcW w:w="400" w:type="dxa"/>
          </w:tcPr>
          <w:p w:rsidR="00DC768C" w:rsidRPr="002758DE" w:rsidRDefault="00DC768C" w:rsidP="00062841">
            <w:pPr>
              <w:ind w:hanging="10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lastRenderedPageBreak/>
              <w:t>№</w:t>
            </w:r>
          </w:p>
        </w:tc>
        <w:tc>
          <w:tcPr>
            <w:tcW w:w="4839" w:type="dxa"/>
          </w:tcPr>
          <w:p w:rsidR="00DC768C" w:rsidRPr="002758DE" w:rsidRDefault="00DC768C" w:rsidP="00062841">
            <w:pPr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b/>
                <w:bCs/>
                <w:szCs w:val="24"/>
              </w:rPr>
              <w:t>Список обучающихся/ Даты</w:t>
            </w:r>
          </w:p>
        </w:tc>
        <w:tc>
          <w:tcPr>
            <w:tcW w:w="3118" w:type="dxa"/>
            <w:textDirection w:val="btLr"/>
            <w:vAlign w:val="center"/>
          </w:tcPr>
          <w:p w:rsidR="00DC768C" w:rsidRPr="002758DE" w:rsidRDefault="00DC768C" w:rsidP="000628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04.11.2023</w:t>
            </w:r>
          </w:p>
        </w:tc>
      </w:tr>
      <w:tr w:rsidR="00DC768C" w:rsidRPr="002758DE" w:rsidTr="00062841">
        <w:trPr>
          <w:trHeight w:val="181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Александрова Оксана Геннадьевна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259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58DE">
              <w:rPr>
                <w:rFonts w:ascii="Times New Roman" w:hAnsi="Times New Roman" w:cs="Times New Roman"/>
                <w:szCs w:val="24"/>
              </w:rPr>
              <w:t>Бахилов</w:t>
            </w:r>
            <w:proofErr w:type="spellEnd"/>
            <w:r w:rsidRPr="002758DE">
              <w:rPr>
                <w:rFonts w:ascii="Times New Roman" w:hAnsi="Times New Roman" w:cs="Times New Roman"/>
                <w:szCs w:val="24"/>
              </w:rPr>
              <w:t xml:space="preserve"> Лев Владимирович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223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Белошапкин Вадим Юрьевич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500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Власов Даниил Васильевич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500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Галичанин Данил Иванович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500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Евдокимов Александр Алексеевич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500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Ермаков Артем Дмитриевич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500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58DE">
              <w:rPr>
                <w:rFonts w:ascii="Times New Roman" w:hAnsi="Times New Roman" w:cs="Times New Roman"/>
                <w:szCs w:val="24"/>
              </w:rPr>
              <w:t>Килижекова</w:t>
            </w:r>
            <w:proofErr w:type="spellEnd"/>
            <w:r w:rsidRPr="002758DE">
              <w:rPr>
                <w:rFonts w:ascii="Times New Roman" w:hAnsi="Times New Roman" w:cs="Times New Roman"/>
                <w:szCs w:val="24"/>
              </w:rPr>
              <w:t xml:space="preserve"> Софья Николаевна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500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Котов Данил Александрович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500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Кузнецов Даниил Александрович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500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58DE">
              <w:rPr>
                <w:rFonts w:ascii="Times New Roman" w:hAnsi="Times New Roman" w:cs="Times New Roman"/>
                <w:szCs w:val="24"/>
              </w:rPr>
              <w:t>Куртияков</w:t>
            </w:r>
            <w:proofErr w:type="spellEnd"/>
            <w:r w:rsidRPr="002758DE">
              <w:rPr>
                <w:rFonts w:ascii="Times New Roman" w:hAnsi="Times New Roman" w:cs="Times New Roman"/>
                <w:szCs w:val="24"/>
              </w:rPr>
              <w:t xml:space="preserve"> Артем Дмитриевич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500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Маркова Полина Сергеевна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500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58DE">
              <w:rPr>
                <w:rFonts w:ascii="Times New Roman" w:hAnsi="Times New Roman" w:cs="Times New Roman"/>
                <w:szCs w:val="24"/>
              </w:rPr>
              <w:t>Прутовых</w:t>
            </w:r>
            <w:proofErr w:type="spellEnd"/>
            <w:r w:rsidRPr="002758DE">
              <w:rPr>
                <w:rFonts w:ascii="Times New Roman" w:hAnsi="Times New Roman" w:cs="Times New Roman"/>
                <w:szCs w:val="24"/>
              </w:rPr>
              <w:t xml:space="preserve"> Юлия Евгеньевна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500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58DE">
              <w:rPr>
                <w:rFonts w:ascii="Times New Roman" w:hAnsi="Times New Roman" w:cs="Times New Roman"/>
                <w:szCs w:val="24"/>
              </w:rPr>
              <w:t>Рейнгард</w:t>
            </w:r>
            <w:proofErr w:type="spellEnd"/>
            <w:r w:rsidRPr="002758DE">
              <w:rPr>
                <w:rFonts w:ascii="Times New Roman" w:hAnsi="Times New Roman" w:cs="Times New Roman"/>
                <w:szCs w:val="24"/>
              </w:rPr>
              <w:t xml:space="preserve"> Владимир Андреевич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500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Устюгова Елизавета Андреевна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500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Юрьев Дмитрий Алексеевич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768C" w:rsidRPr="002758DE" w:rsidTr="00062841">
        <w:trPr>
          <w:trHeight w:val="500"/>
          <w:jc w:val="center"/>
        </w:trPr>
        <w:tc>
          <w:tcPr>
            <w:tcW w:w="400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8DE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4839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58DE">
              <w:rPr>
                <w:rFonts w:ascii="Times New Roman" w:hAnsi="Times New Roman" w:cs="Times New Roman"/>
                <w:szCs w:val="24"/>
              </w:rPr>
              <w:t>Ярош</w:t>
            </w:r>
            <w:proofErr w:type="spellEnd"/>
            <w:r w:rsidRPr="002758DE">
              <w:rPr>
                <w:rFonts w:ascii="Times New Roman" w:hAnsi="Times New Roman" w:cs="Times New Roman"/>
                <w:szCs w:val="24"/>
              </w:rPr>
              <w:t xml:space="preserve"> Денис Викторович</w:t>
            </w:r>
          </w:p>
        </w:tc>
        <w:tc>
          <w:tcPr>
            <w:tcW w:w="3118" w:type="dxa"/>
            <w:vAlign w:val="center"/>
          </w:tcPr>
          <w:p w:rsidR="00DC768C" w:rsidRPr="002758DE" w:rsidRDefault="00DC768C" w:rsidP="000628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C768C" w:rsidRDefault="00DC768C" w:rsidP="00DC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68C" w:rsidRDefault="00DC768C" w:rsidP="00DC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68C" w:rsidRDefault="00DC768C" w:rsidP="00DC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:rsidR="00DC768C" w:rsidRPr="00DC768C" w:rsidRDefault="00DC768C" w:rsidP="0027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768C" w:rsidRPr="00DC768C" w:rsidSect="002758DE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50"/>
    <w:rsid w:val="002163DB"/>
    <w:rsid w:val="002758DE"/>
    <w:rsid w:val="00601483"/>
    <w:rsid w:val="00820368"/>
    <w:rsid w:val="00B56171"/>
    <w:rsid w:val="00CA0250"/>
    <w:rsid w:val="00D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CCAC"/>
  <w15:chartTrackingRefBased/>
  <w15:docId w15:val="{489995F2-5DD2-4017-AB7B-575253A8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Корнелюк</dc:creator>
  <cp:keywords/>
  <dc:description/>
  <cp:lastModifiedBy>Надежда Корнелюк</cp:lastModifiedBy>
  <cp:revision>5</cp:revision>
  <cp:lastPrinted>2024-01-19T19:15:00Z</cp:lastPrinted>
  <dcterms:created xsi:type="dcterms:W3CDTF">2024-01-19T18:53:00Z</dcterms:created>
  <dcterms:modified xsi:type="dcterms:W3CDTF">2024-01-19T20:03:00Z</dcterms:modified>
</cp:coreProperties>
</file>